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63" w:rsidRDefault="001E36DA" w:rsidP="001E36DA">
      <w:pPr>
        <w:jc w:val="center"/>
        <w:rPr>
          <w:b/>
          <w:sz w:val="36"/>
          <w:szCs w:val="36"/>
          <w:u w:val="single"/>
        </w:rPr>
      </w:pPr>
      <w:r w:rsidRPr="001E36DA">
        <w:rPr>
          <w:b/>
          <w:sz w:val="36"/>
          <w:szCs w:val="36"/>
          <w:u w:val="single"/>
        </w:rPr>
        <w:t>Annexation of Texas Quiz</w:t>
      </w:r>
    </w:p>
    <w:p w:rsidR="001E36DA" w:rsidRPr="001E36DA" w:rsidRDefault="001E36DA" w:rsidP="001E36DA">
      <w:r>
        <w:rPr>
          <w:b/>
        </w:rPr>
        <w:t xml:space="preserve">DIRECTIONS: </w:t>
      </w:r>
      <w:r>
        <w:t>Take out a piece of paper and INDEPNDENTLY answer the following questions. Do your best!</w:t>
      </w:r>
    </w:p>
    <w:p w:rsidR="001E36DA" w:rsidRDefault="001E36DA"/>
    <w:p w:rsidR="001E36DA" w:rsidRDefault="001E36DA" w:rsidP="001E36DA">
      <w:pPr>
        <w:pStyle w:val="ListParagraph"/>
        <w:numPr>
          <w:ilvl w:val="0"/>
          <w:numId w:val="1"/>
        </w:numPr>
      </w:pPr>
      <w:r>
        <w:t>What were Mexico’s FOUR condition that Austin and his colonists had to meet in order to form a colony there?</w:t>
      </w:r>
    </w:p>
    <w:p w:rsidR="001E36DA" w:rsidRDefault="001E36DA" w:rsidP="001E36DA">
      <w:pPr>
        <w:pStyle w:val="ListParagraph"/>
      </w:pPr>
    </w:p>
    <w:p w:rsidR="001E36DA" w:rsidRDefault="001E36DA" w:rsidP="001E36DA">
      <w:pPr>
        <w:pStyle w:val="ListParagraph"/>
        <w:numPr>
          <w:ilvl w:val="0"/>
          <w:numId w:val="1"/>
        </w:numPr>
      </w:pPr>
      <w:r>
        <w:t xml:space="preserve">What were the Americans’ and </w:t>
      </w:r>
      <w:proofErr w:type="spellStart"/>
      <w:r>
        <w:t>Tejanos</w:t>
      </w:r>
      <w:proofErr w:type="spellEnd"/>
      <w:r>
        <w:t xml:space="preserve"> complaints about each other?</w:t>
      </w:r>
    </w:p>
    <w:p w:rsidR="001E36DA" w:rsidRDefault="001E36DA" w:rsidP="001E36DA">
      <w:pPr>
        <w:pStyle w:val="ListParagraph"/>
      </w:pPr>
    </w:p>
    <w:p w:rsidR="001E36DA" w:rsidRDefault="001E36DA" w:rsidP="001E36DA">
      <w:pPr>
        <w:pStyle w:val="ListParagraph"/>
        <w:numPr>
          <w:ilvl w:val="0"/>
          <w:numId w:val="1"/>
        </w:numPr>
      </w:pPr>
      <w:r>
        <w:t>About how many people were killed at the Alamo?</w:t>
      </w:r>
    </w:p>
    <w:p w:rsidR="001E36DA" w:rsidRDefault="001E36DA" w:rsidP="001E36DA">
      <w:pPr>
        <w:pStyle w:val="ListParagraph"/>
      </w:pPr>
    </w:p>
    <w:p w:rsidR="001E36DA" w:rsidRDefault="001E36DA" w:rsidP="001E36DA">
      <w:pPr>
        <w:pStyle w:val="ListParagraph"/>
        <w:numPr>
          <w:ilvl w:val="0"/>
          <w:numId w:val="1"/>
        </w:numPr>
      </w:pPr>
      <w:r>
        <w:t>What was the rallying cry of Sam Houston’s troops?</w:t>
      </w:r>
    </w:p>
    <w:p w:rsidR="001E36DA" w:rsidRDefault="001E36DA" w:rsidP="001E36DA">
      <w:pPr>
        <w:pStyle w:val="ListParagraph"/>
      </w:pPr>
    </w:p>
    <w:p w:rsidR="001E36DA" w:rsidRDefault="001E36DA" w:rsidP="001E36DA">
      <w:pPr>
        <w:pStyle w:val="ListParagraph"/>
        <w:numPr>
          <w:ilvl w:val="0"/>
          <w:numId w:val="1"/>
        </w:numPr>
      </w:pPr>
      <w:r>
        <w:t>What were two reasons that Americans wanted Texas to remain independent?</w:t>
      </w:r>
    </w:p>
    <w:p w:rsidR="001E36DA" w:rsidRDefault="001E36DA" w:rsidP="001E36DA">
      <w:pPr>
        <w:pStyle w:val="ListParagraph"/>
      </w:pPr>
    </w:p>
    <w:p w:rsidR="001E36DA" w:rsidRDefault="001E36DA" w:rsidP="001E36DA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Why is the Annexation of Texas important in US History? </w:t>
      </w:r>
    </w:p>
    <w:sectPr w:rsidR="001E3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C58A6"/>
    <w:multiLevelType w:val="hybridMultilevel"/>
    <w:tmpl w:val="491E9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DA"/>
    <w:rsid w:val="001E36DA"/>
    <w:rsid w:val="006A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88E43-DB4F-4DA8-B602-B02DE7BD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>Seminole County Public Schools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H. Razgha</dc:creator>
  <cp:keywords/>
  <dc:description/>
  <cp:lastModifiedBy>Alexandra H. Razgha</cp:lastModifiedBy>
  <cp:revision>1</cp:revision>
  <dcterms:created xsi:type="dcterms:W3CDTF">2015-03-31T14:23:00Z</dcterms:created>
  <dcterms:modified xsi:type="dcterms:W3CDTF">2015-03-31T14:27:00Z</dcterms:modified>
</cp:coreProperties>
</file>